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10" w:rsidRDefault="0055612B" w:rsidP="00F93310">
      <w:pPr>
        <w:jc w:val="center"/>
      </w:pPr>
      <w:r>
        <w:rPr>
          <w:noProof/>
        </w:rPr>
        <w:pict>
          <v:rect id="_x0000_s1048" style="position:absolute;left:0;text-align:left;margin-left:276.9pt;margin-top:-.2pt;width:256.55pt;height:93.35pt;z-index:251660288" o:allowincell="f" strokecolor="white" strokeweight="2pt">
            <v:textbox style="mso-next-textbox:#_x0000_s1048" inset="1pt,1pt,1pt,1pt">
              <w:txbxContent>
                <w:p w:rsidR="00316C50" w:rsidRDefault="00316C5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16C50" w:rsidRPr="00062FF0" w:rsidRDefault="00316C5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316C50" w:rsidRPr="00062FF0" w:rsidRDefault="00316C50" w:rsidP="00F9331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316C50" w:rsidRPr="00062FF0" w:rsidRDefault="00316C5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316C50" w:rsidRDefault="00316C5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316C50" w:rsidRPr="00062FF0" w:rsidRDefault="00316C5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316C50" w:rsidRPr="00062FF0" w:rsidRDefault="00316C50" w:rsidP="00F9331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316C50" w:rsidRPr="00062FF0" w:rsidRDefault="00316C50" w:rsidP="00F9331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6C50" w:rsidRPr="00D364F3" w:rsidRDefault="00316C50" w:rsidP="00F9331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16C50" w:rsidRDefault="00316C50" w:rsidP="00F9331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18pt;margin-top:.15pt;width:225pt;height:93pt;z-index:251659264" strokecolor="white" strokeweight="2pt">
            <v:textbox style="mso-next-textbox:#_x0000_s1047" inset="1pt,1pt,1pt,1pt">
              <w:txbxContent>
                <w:p w:rsidR="00316C50" w:rsidRPr="00062FF0" w:rsidRDefault="00316C50" w:rsidP="00F9331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316C50" w:rsidRPr="00062FF0" w:rsidRDefault="00316C5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316C50" w:rsidRPr="00062FF0" w:rsidRDefault="00316C5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316C50" w:rsidRPr="00062FF0" w:rsidRDefault="00316C5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316C50" w:rsidRPr="00062FF0" w:rsidRDefault="00316C5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«КРАСНОГВАРДЕЙСКОЕ</w:t>
                  </w:r>
                </w:p>
                <w:p w:rsidR="00316C50" w:rsidRPr="00062FF0" w:rsidRDefault="00316C50" w:rsidP="00F933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316C50" w:rsidRDefault="00316C50" w:rsidP="00F9331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55612B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93310" w:rsidRDefault="00F93310" w:rsidP="00F93310">
      <w:pPr>
        <w:jc w:val="center"/>
        <w:rPr>
          <w:sz w:val="18"/>
        </w:rPr>
      </w:pPr>
    </w:p>
    <w:p w:rsidR="00F93310" w:rsidRDefault="00F93310" w:rsidP="00F93310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F93310" w:rsidRPr="00646265" w:rsidRDefault="00F93310" w:rsidP="00F93310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F93310" w:rsidRDefault="00F93310" w:rsidP="00F93310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93310" w:rsidRPr="00413053" w:rsidRDefault="00F93310" w:rsidP="00F93310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F93310" w:rsidRDefault="0055612B" w:rsidP="00F93310">
      <w:pPr>
        <w:jc w:val="center"/>
      </w:pPr>
      <w:r>
        <w:rPr>
          <w:noProof/>
        </w:rPr>
        <w:pict>
          <v:line id="_x0000_s1046" style="position:absolute;left:0;text-align:left;z-index:251658240" from="-8.1pt,5.8pt" to="497.7pt,5.8pt" strokeweight="6pt">
            <v:stroke linestyle="thickBetweenThin"/>
          </v:line>
        </w:pict>
      </w:r>
    </w:p>
    <w:p w:rsidR="00F93310" w:rsidRDefault="00F93310" w:rsidP="00F93310">
      <w:pPr>
        <w:pStyle w:val="7"/>
        <w:rPr>
          <w:rFonts w:ascii="Book Antiqua" w:hAnsi="Book Antiqua"/>
          <w:i/>
          <w:sz w:val="8"/>
          <w:u w:val="single"/>
        </w:rPr>
      </w:pPr>
    </w:p>
    <w:p w:rsidR="006207B6" w:rsidRPr="00550BE4" w:rsidRDefault="00421785" w:rsidP="006207B6">
      <w:pPr>
        <w:rPr>
          <w:i/>
          <w:u w:val="single"/>
        </w:rPr>
      </w:pPr>
      <w:r>
        <w:rPr>
          <w:i/>
          <w:u w:val="single"/>
        </w:rPr>
        <w:t>от 16.03</w:t>
      </w:r>
      <w:r w:rsidR="00A35B2F" w:rsidRPr="00550BE4">
        <w:rPr>
          <w:i/>
          <w:u w:val="single"/>
        </w:rPr>
        <w:t>.</w:t>
      </w:r>
      <w:r>
        <w:rPr>
          <w:i/>
          <w:u w:val="single"/>
        </w:rPr>
        <w:t>2018г. № 37</w:t>
      </w:r>
    </w:p>
    <w:p w:rsidR="00A35B2F" w:rsidRDefault="00A35B2F" w:rsidP="00F93310">
      <w:pPr>
        <w:rPr>
          <w:b/>
        </w:rPr>
      </w:pPr>
      <w:r>
        <w:rPr>
          <w:b/>
        </w:rPr>
        <w:t>с. Красногвардейское</w:t>
      </w:r>
    </w:p>
    <w:p w:rsidR="00A35B2F" w:rsidRDefault="00A35B2F" w:rsidP="00F93310">
      <w:pPr>
        <w:rPr>
          <w:b/>
        </w:rPr>
      </w:pPr>
    </w:p>
    <w:p w:rsidR="00F93310" w:rsidRDefault="00421785" w:rsidP="00F93310">
      <w:pPr>
        <w:rPr>
          <w:b/>
        </w:rPr>
      </w:pPr>
      <w:r>
        <w:rPr>
          <w:b/>
        </w:rPr>
        <w:t>О запрете ведения земляных работ, работ в охранных зонах</w:t>
      </w:r>
    </w:p>
    <w:p w:rsidR="00421785" w:rsidRDefault="00421785" w:rsidP="00F93310">
      <w:pPr>
        <w:rPr>
          <w:b/>
        </w:rPr>
      </w:pPr>
      <w:r>
        <w:rPr>
          <w:b/>
        </w:rPr>
        <w:t>действующих электроустановок и организации оповещения</w:t>
      </w:r>
    </w:p>
    <w:p w:rsidR="00421785" w:rsidRDefault="00421785" w:rsidP="00F93310">
      <w:pPr>
        <w:rPr>
          <w:b/>
        </w:rPr>
      </w:pPr>
      <w:r>
        <w:rPr>
          <w:b/>
        </w:rPr>
        <w:t>населения о вводе режима «технологической тишины» в период</w:t>
      </w:r>
    </w:p>
    <w:p w:rsidR="00421785" w:rsidRPr="00A35B2F" w:rsidRDefault="00421785" w:rsidP="00F93310">
      <w:pPr>
        <w:rPr>
          <w:b/>
        </w:rPr>
      </w:pPr>
      <w:r>
        <w:rPr>
          <w:b/>
        </w:rPr>
        <w:t>с 17 марта по 19 марта 2018 года</w:t>
      </w:r>
    </w:p>
    <w:p w:rsidR="00F93310" w:rsidRPr="000F5B5D" w:rsidRDefault="00F93310" w:rsidP="00F93310">
      <w:pPr>
        <w:rPr>
          <w:b/>
          <w:sz w:val="28"/>
          <w:szCs w:val="28"/>
        </w:rPr>
      </w:pPr>
    </w:p>
    <w:p w:rsidR="00A35B2F" w:rsidRDefault="00A35B2F" w:rsidP="00F93310">
      <w:pPr>
        <w:ind w:firstLine="720"/>
        <w:jc w:val="both"/>
      </w:pPr>
    </w:p>
    <w:p w:rsidR="00F93310" w:rsidRDefault="00421785" w:rsidP="00F93310">
      <w:pPr>
        <w:ind w:firstLine="720"/>
        <w:jc w:val="both"/>
      </w:pPr>
      <w:r>
        <w:t>В соответствии с приказом Минэнерго России от 28.12.2017 года № 1240 «Об обеспечении надежной работы объектов электроэнергетики в период подготовки и проведения выборов Президента Российской Федерации»</w:t>
      </w:r>
      <w:r w:rsidR="009D75C4">
        <w:t>,</w:t>
      </w:r>
      <w:r>
        <w:t xml:space="preserve"> руководствуясь</w:t>
      </w:r>
      <w:r w:rsidR="00F93310" w:rsidRPr="000F5B5D">
        <w:t xml:space="preserve"> Уставом муниципального образования «Красно</w:t>
      </w:r>
      <w:r w:rsidR="00C579A1">
        <w:t>гвардейское сельское поселение»</w:t>
      </w:r>
    </w:p>
    <w:p w:rsidR="00F93310" w:rsidRPr="000F5B5D" w:rsidRDefault="00F93310" w:rsidP="00F93310">
      <w:pPr>
        <w:ind w:firstLine="720"/>
        <w:jc w:val="both"/>
      </w:pPr>
    </w:p>
    <w:p w:rsidR="00A35B2F" w:rsidRDefault="00A35B2F" w:rsidP="00B74788">
      <w:pPr>
        <w:ind w:firstLine="720"/>
        <w:jc w:val="center"/>
        <w:rPr>
          <w:b/>
          <w:sz w:val="28"/>
          <w:szCs w:val="28"/>
        </w:rPr>
      </w:pPr>
    </w:p>
    <w:p w:rsidR="00F93310" w:rsidRDefault="00F93310" w:rsidP="00B74788">
      <w:pPr>
        <w:ind w:firstLine="720"/>
        <w:jc w:val="center"/>
        <w:rPr>
          <w:b/>
          <w:sz w:val="28"/>
          <w:szCs w:val="28"/>
        </w:rPr>
      </w:pPr>
      <w:r w:rsidRPr="00A67F0F">
        <w:rPr>
          <w:b/>
          <w:sz w:val="28"/>
          <w:szCs w:val="28"/>
        </w:rPr>
        <w:t>Постановляю:</w:t>
      </w:r>
    </w:p>
    <w:p w:rsidR="00F93310" w:rsidRDefault="00F93310" w:rsidP="00F93310">
      <w:pPr>
        <w:ind w:firstLine="720"/>
        <w:rPr>
          <w:b/>
          <w:sz w:val="28"/>
          <w:szCs w:val="28"/>
        </w:rPr>
      </w:pPr>
    </w:p>
    <w:p w:rsidR="00A35B2F" w:rsidRPr="00A67F0F" w:rsidRDefault="00A35B2F" w:rsidP="00F93310">
      <w:pPr>
        <w:ind w:firstLine="720"/>
        <w:rPr>
          <w:b/>
          <w:sz w:val="28"/>
          <w:szCs w:val="28"/>
        </w:rPr>
      </w:pPr>
    </w:p>
    <w:p w:rsidR="00F93310" w:rsidRPr="000F5B5D" w:rsidRDefault="00F93310" w:rsidP="006207B6">
      <w:pPr>
        <w:jc w:val="both"/>
      </w:pPr>
      <w:r w:rsidRPr="000F5B5D">
        <w:tab/>
        <w:t xml:space="preserve">1. </w:t>
      </w:r>
      <w:r w:rsidR="00421785">
        <w:t>Запретить ведение земля</w:t>
      </w:r>
      <w:r w:rsidR="00421785" w:rsidRPr="00421785">
        <w:t>ных работ, работ в охранных зонахдействующих электроустановок и организации оповещениянаселения о вводе режима «технологической тишины» в периодс 17 марта по 19 марта 2018 года</w:t>
      </w:r>
    </w:p>
    <w:p w:rsidR="00F93310" w:rsidRPr="000F5B5D" w:rsidRDefault="006207B6" w:rsidP="00F93310">
      <w:pPr>
        <w:jc w:val="both"/>
      </w:pPr>
      <w:r>
        <w:tab/>
        <w:t xml:space="preserve">2. </w:t>
      </w:r>
      <w:r w:rsidR="009D75C4">
        <w:t xml:space="preserve">Данное </w:t>
      </w:r>
      <w:r w:rsidR="00421785">
        <w:t xml:space="preserve">постановление разместить на официальном сайте администрации МО </w:t>
      </w:r>
      <w:r w:rsidR="00421785" w:rsidRPr="000F5B5D">
        <w:t>«Красно</w:t>
      </w:r>
      <w:r w:rsidR="00421785">
        <w:t>гвардейское сельское поселение».</w:t>
      </w:r>
    </w:p>
    <w:p w:rsidR="00C579A1" w:rsidRPr="000F5B5D" w:rsidRDefault="00F93310" w:rsidP="00C579A1">
      <w:pPr>
        <w:jc w:val="both"/>
      </w:pPr>
      <w:r w:rsidRPr="000F5B5D">
        <w:tab/>
      </w:r>
      <w:r w:rsidR="00B74788">
        <w:t>3</w:t>
      </w:r>
      <w:r w:rsidRPr="000F5B5D">
        <w:t xml:space="preserve">. </w:t>
      </w:r>
      <w:r w:rsidR="009D75C4">
        <w:t xml:space="preserve">Контроль за выполнением настоящего постановления возложить на </w:t>
      </w:r>
      <w:r w:rsidR="00421785">
        <w:t xml:space="preserve">первого заместителяглавы </w:t>
      </w:r>
      <w:r w:rsidR="009D75C4">
        <w:t>МО «Красногвард</w:t>
      </w:r>
      <w:r w:rsidR="006504D8">
        <w:t xml:space="preserve">ейское сельское поселение» </w:t>
      </w:r>
      <w:r w:rsidR="00421785">
        <w:t>(К.Х.Читаова).</w:t>
      </w:r>
    </w:p>
    <w:p w:rsidR="00C579A1" w:rsidRPr="000F5B5D" w:rsidRDefault="00C579A1" w:rsidP="00C579A1">
      <w:pPr>
        <w:jc w:val="both"/>
      </w:pPr>
      <w:r>
        <w:tab/>
      </w:r>
      <w:r w:rsidR="003A43F4">
        <w:rPr>
          <w:lang w:val="en-US"/>
        </w:rPr>
        <w:t>4</w:t>
      </w:r>
      <w:r w:rsidRPr="000F5B5D">
        <w:t xml:space="preserve">.Настоящее Постановление вступает в силу со </w:t>
      </w:r>
      <w:r w:rsidR="00421785">
        <w:t>дня его подписания.</w:t>
      </w:r>
    </w:p>
    <w:p w:rsidR="00F93310" w:rsidRDefault="00F93310" w:rsidP="00F93310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</w:rPr>
      </w:pPr>
    </w:p>
    <w:p w:rsidR="00A35B2F" w:rsidRDefault="00A35B2F" w:rsidP="00F93310">
      <w:pPr>
        <w:jc w:val="both"/>
        <w:rPr>
          <w:b/>
        </w:rPr>
      </w:pPr>
    </w:p>
    <w:p w:rsidR="00F93310" w:rsidRPr="00DC6EAC" w:rsidRDefault="002E1DCA" w:rsidP="00F93310">
      <w:pPr>
        <w:jc w:val="both"/>
        <w:rPr>
          <w:b/>
        </w:rPr>
      </w:pPr>
      <w:r>
        <w:rPr>
          <w:b/>
        </w:rPr>
        <w:t xml:space="preserve">Глава  </w:t>
      </w:r>
      <w:r w:rsidR="00F93310" w:rsidRPr="00DC6EAC">
        <w:rPr>
          <w:b/>
        </w:rPr>
        <w:t xml:space="preserve">муниципального образования </w:t>
      </w:r>
    </w:p>
    <w:p w:rsidR="00F93310" w:rsidRPr="00421785" w:rsidRDefault="00F93310" w:rsidP="00F93310">
      <w:pPr>
        <w:tabs>
          <w:tab w:val="left" w:pos="7440"/>
        </w:tabs>
        <w:rPr>
          <w:b/>
          <w:u w:val="single"/>
        </w:rPr>
      </w:pPr>
      <w:r w:rsidRPr="00421785">
        <w:rPr>
          <w:b/>
          <w:u w:val="single"/>
        </w:rPr>
        <w:t>«Красногвардейское сельское  поселение»                              Д.В. Гавриш</w:t>
      </w:r>
    </w:p>
    <w:p w:rsidR="006207B6" w:rsidRDefault="006207B6" w:rsidP="00F93310">
      <w:pPr>
        <w:jc w:val="right"/>
      </w:pPr>
    </w:p>
    <w:p w:rsidR="00A35B2F" w:rsidRPr="00C3228D" w:rsidRDefault="00A35B2F" w:rsidP="00A35B2F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A35B2F" w:rsidRDefault="00A35B2F" w:rsidP="00A35B2F">
      <w:pPr>
        <w:tabs>
          <w:tab w:val="center" w:pos="4677"/>
          <w:tab w:val="right" w:pos="9355"/>
        </w:tabs>
        <w:rPr>
          <w:b/>
        </w:rPr>
      </w:pPr>
    </w:p>
    <w:p w:rsidR="00A35B2F" w:rsidRPr="00B74788" w:rsidRDefault="00421785" w:rsidP="00A35B2F">
      <w:pPr>
        <w:tabs>
          <w:tab w:val="center" w:pos="4677"/>
          <w:tab w:val="right" w:pos="9355"/>
        </w:tabs>
      </w:pPr>
      <w:r>
        <w:t>Первый заместитель главыК.Х. Читаов</w:t>
      </w:r>
    </w:p>
    <w:p w:rsidR="00A35B2F" w:rsidRDefault="00A35B2F" w:rsidP="00A35B2F">
      <w:pPr>
        <w:tabs>
          <w:tab w:val="center" w:pos="4677"/>
          <w:tab w:val="right" w:pos="9355"/>
        </w:tabs>
        <w:rPr>
          <w:b/>
        </w:rPr>
      </w:pPr>
    </w:p>
    <w:p w:rsidR="00A35B2F" w:rsidRPr="00C3228D" w:rsidRDefault="00A35B2F" w:rsidP="00A35B2F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  <w:bookmarkStart w:id="0" w:name="_GoBack"/>
      <w:bookmarkEnd w:id="0"/>
    </w:p>
    <w:p w:rsidR="00A35B2F" w:rsidRPr="00C3228D" w:rsidRDefault="00A35B2F" w:rsidP="00A35B2F">
      <w:pPr>
        <w:tabs>
          <w:tab w:val="left" w:pos="7440"/>
        </w:tabs>
      </w:pPr>
      <w:r w:rsidRPr="00C3228D">
        <w:t>Начальник отдела правового сопровождения                                                      О.А. Левина</w:t>
      </w:r>
    </w:p>
    <w:p w:rsidR="00A35B2F" w:rsidRPr="00421785" w:rsidRDefault="00A35B2F" w:rsidP="00421785">
      <w:pPr>
        <w:tabs>
          <w:tab w:val="left" w:pos="7440"/>
        </w:tabs>
      </w:pPr>
      <w:r w:rsidRPr="00C3228D">
        <w:t>и управления имуществом</w:t>
      </w:r>
    </w:p>
    <w:p w:rsidR="00A35B2F" w:rsidRPr="00C3228D" w:rsidRDefault="00A35B2F" w:rsidP="00A35B2F">
      <w:pPr>
        <w:tabs>
          <w:tab w:val="left" w:pos="7440"/>
        </w:tabs>
      </w:pPr>
    </w:p>
    <w:p w:rsidR="00A35B2F" w:rsidRPr="00C3228D" w:rsidRDefault="00A35B2F" w:rsidP="00A35B2F">
      <w:pPr>
        <w:tabs>
          <w:tab w:val="left" w:pos="7440"/>
        </w:tabs>
      </w:pPr>
      <w:r w:rsidRPr="00C3228D">
        <w:t>Главный специалист по общим вопросам                                             А.В.Соседко</w:t>
      </w:r>
    </w:p>
    <w:p w:rsidR="00A35B2F" w:rsidRPr="000A61A4" w:rsidRDefault="00A35B2F" w:rsidP="00A35B2F">
      <w:pPr>
        <w:rPr>
          <w:sz w:val="22"/>
          <w:szCs w:val="22"/>
        </w:rPr>
      </w:pPr>
    </w:p>
    <w:p w:rsidR="00F93310" w:rsidRDefault="00F93310" w:rsidP="00F93310">
      <w:pPr>
        <w:tabs>
          <w:tab w:val="left" w:pos="7440"/>
        </w:tabs>
        <w:rPr>
          <w:sz w:val="20"/>
          <w:szCs w:val="20"/>
        </w:rPr>
      </w:pPr>
    </w:p>
    <w:sectPr w:rsidR="00F93310" w:rsidSect="006207B6">
      <w:headerReference w:type="even" r:id="rId9"/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EE" w:rsidRDefault="00914DEE">
      <w:r>
        <w:separator/>
      </w:r>
    </w:p>
  </w:endnote>
  <w:endnote w:type="continuationSeparator" w:id="1">
    <w:p w:rsidR="00914DEE" w:rsidRDefault="0091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EE" w:rsidRDefault="00914DEE">
      <w:r>
        <w:separator/>
      </w:r>
    </w:p>
  </w:footnote>
  <w:footnote w:type="continuationSeparator" w:id="1">
    <w:p w:rsidR="00914DEE" w:rsidRDefault="00914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50" w:rsidRDefault="0055612B">
    <w:pPr>
      <w:rPr>
        <w:sz w:val="2"/>
        <w:szCs w:val="2"/>
      </w:rPr>
    </w:pPr>
    <w:r w:rsidRPr="0055612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16C50" w:rsidRDefault="0055612B">
                <w:r w:rsidRPr="0055612B">
                  <w:fldChar w:fldCharType="begin"/>
                </w:r>
                <w:r w:rsidR="00316C50">
                  <w:instrText xml:space="preserve"> PAGE \* MERGEFORMAT </w:instrText>
                </w:r>
                <w:r w:rsidRPr="0055612B">
                  <w:fldChar w:fldCharType="separate"/>
                </w:r>
                <w:r w:rsidR="00316C50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3F"/>
    <w:rsid w:val="00001A8C"/>
    <w:rsid w:val="00002D61"/>
    <w:rsid w:val="00013D0F"/>
    <w:rsid w:val="00024FBF"/>
    <w:rsid w:val="000558AA"/>
    <w:rsid w:val="00062944"/>
    <w:rsid w:val="00062FF0"/>
    <w:rsid w:val="0006347F"/>
    <w:rsid w:val="00073B3F"/>
    <w:rsid w:val="0008083A"/>
    <w:rsid w:val="0008136F"/>
    <w:rsid w:val="000976C3"/>
    <w:rsid w:val="000A4FD9"/>
    <w:rsid w:val="000A61A4"/>
    <w:rsid w:val="000E057B"/>
    <w:rsid w:val="0012287F"/>
    <w:rsid w:val="00125712"/>
    <w:rsid w:val="00125DB0"/>
    <w:rsid w:val="00157B9B"/>
    <w:rsid w:val="00165404"/>
    <w:rsid w:val="00176DF0"/>
    <w:rsid w:val="001775B4"/>
    <w:rsid w:val="00184ACD"/>
    <w:rsid w:val="001977BC"/>
    <w:rsid w:val="001A7021"/>
    <w:rsid w:val="001B7BCC"/>
    <w:rsid w:val="00201D60"/>
    <w:rsid w:val="002071FD"/>
    <w:rsid w:val="00223FDE"/>
    <w:rsid w:val="00232690"/>
    <w:rsid w:val="002349A3"/>
    <w:rsid w:val="0024602C"/>
    <w:rsid w:val="00246ECB"/>
    <w:rsid w:val="00261633"/>
    <w:rsid w:val="00270E7E"/>
    <w:rsid w:val="00277485"/>
    <w:rsid w:val="00284D37"/>
    <w:rsid w:val="002B00F8"/>
    <w:rsid w:val="002B0810"/>
    <w:rsid w:val="002B6A9F"/>
    <w:rsid w:val="002D7EFC"/>
    <w:rsid w:val="002E1DCA"/>
    <w:rsid w:val="00316C50"/>
    <w:rsid w:val="00322DD6"/>
    <w:rsid w:val="003404FA"/>
    <w:rsid w:val="003559A4"/>
    <w:rsid w:val="003629D5"/>
    <w:rsid w:val="00363D65"/>
    <w:rsid w:val="003751DF"/>
    <w:rsid w:val="003877FA"/>
    <w:rsid w:val="003A43F4"/>
    <w:rsid w:val="003B079B"/>
    <w:rsid w:val="003B24DC"/>
    <w:rsid w:val="003B3050"/>
    <w:rsid w:val="003C05AA"/>
    <w:rsid w:val="003D6A7D"/>
    <w:rsid w:val="003E79D9"/>
    <w:rsid w:val="00413053"/>
    <w:rsid w:val="00421785"/>
    <w:rsid w:val="00431828"/>
    <w:rsid w:val="00456E71"/>
    <w:rsid w:val="00456FFA"/>
    <w:rsid w:val="00464ABB"/>
    <w:rsid w:val="004667D9"/>
    <w:rsid w:val="0046780C"/>
    <w:rsid w:val="004751B0"/>
    <w:rsid w:val="004937CD"/>
    <w:rsid w:val="00495D3A"/>
    <w:rsid w:val="004B4F51"/>
    <w:rsid w:val="004B7A53"/>
    <w:rsid w:val="004E1D53"/>
    <w:rsid w:val="004E48F5"/>
    <w:rsid w:val="004E4A4D"/>
    <w:rsid w:val="00514B9E"/>
    <w:rsid w:val="00550BE4"/>
    <w:rsid w:val="005525D7"/>
    <w:rsid w:val="0055612B"/>
    <w:rsid w:val="00561EFF"/>
    <w:rsid w:val="005646C4"/>
    <w:rsid w:val="0057424F"/>
    <w:rsid w:val="00577985"/>
    <w:rsid w:val="005934C3"/>
    <w:rsid w:val="005A723D"/>
    <w:rsid w:val="005D635A"/>
    <w:rsid w:val="005D722D"/>
    <w:rsid w:val="005E46B4"/>
    <w:rsid w:val="005F5841"/>
    <w:rsid w:val="0060424A"/>
    <w:rsid w:val="006207B6"/>
    <w:rsid w:val="00632E29"/>
    <w:rsid w:val="00646265"/>
    <w:rsid w:val="006504D8"/>
    <w:rsid w:val="00653856"/>
    <w:rsid w:val="00654805"/>
    <w:rsid w:val="00677082"/>
    <w:rsid w:val="00677409"/>
    <w:rsid w:val="00681EBC"/>
    <w:rsid w:val="006C522A"/>
    <w:rsid w:val="006E78CE"/>
    <w:rsid w:val="007353C4"/>
    <w:rsid w:val="007444E4"/>
    <w:rsid w:val="00745B19"/>
    <w:rsid w:val="0078095C"/>
    <w:rsid w:val="00793194"/>
    <w:rsid w:val="00797077"/>
    <w:rsid w:val="007C4216"/>
    <w:rsid w:val="007C50C8"/>
    <w:rsid w:val="007E6EFD"/>
    <w:rsid w:val="007F1F47"/>
    <w:rsid w:val="00805DB5"/>
    <w:rsid w:val="00833CCC"/>
    <w:rsid w:val="0087744F"/>
    <w:rsid w:val="00892489"/>
    <w:rsid w:val="0089254A"/>
    <w:rsid w:val="008937D1"/>
    <w:rsid w:val="008A7502"/>
    <w:rsid w:val="008B700B"/>
    <w:rsid w:val="008C606F"/>
    <w:rsid w:val="008E5103"/>
    <w:rsid w:val="008E5949"/>
    <w:rsid w:val="00912769"/>
    <w:rsid w:val="00914DEE"/>
    <w:rsid w:val="00914F4A"/>
    <w:rsid w:val="00927B11"/>
    <w:rsid w:val="00931809"/>
    <w:rsid w:val="00940EAC"/>
    <w:rsid w:val="00957198"/>
    <w:rsid w:val="0096505B"/>
    <w:rsid w:val="009747B4"/>
    <w:rsid w:val="009A37C1"/>
    <w:rsid w:val="009B3C63"/>
    <w:rsid w:val="009C5B33"/>
    <w:rsid w:val="009D699C"/>
    <w:rsid w:val="009D75C4"/>
    <w:rsid w:val="00A00C7A"/>
    <w:rsid w:val="00A1342E"/>
    <w:rsid w:val="00A20B3D"/>
    <w:rsid w:val="00A22148"/>
    <w:rsid w:val="00A35B2F"/>
    <w:rsid w:val="00A432F3"/>
    <w:rsid w:val="00A62607"/>
    <w:rsid w:val="00A62656"/>
    <w:rsid w:val="00A7430F"/>
    <w:rsid w:val="00A92A05"/>
    <w:rsid w:val="00AA6E22"/>
    <w:rsid w:val="00AB099B"/>
    <w:rsid w:val="00AC5198"/>
    <w:rsid w:val="00AD4098"/>
    <w:rsid w:val="00AD7BBC"/>
    <w:rsid w:val="00AE51BE"/>
    <w:rsid w:val="00AE6CDB"/>
    <w:rsid w:val="00B00970"/>
    <w:rsid w:val="00B14A7C"/>
    <w:rsid w:val="00B23D96"/>
    <w:rsid w:val="00B251EA"/>
    <w:rsid w:val="00B60E0D"/>
    <w:rsid w:val="00B74788"/>
    <w:rsid w:val="00B7791E"/>
    <w:rsid w:val="00B81D41"/>
    <w:rsid w:val="00BA01C5"/>
    <w:rsid w:val="00BB1BF1"/>
    <w:rsid w:val="00BC79C0"/>
    <w:rsid w:val="00BD209E"/>
    <w:rsid w:val="00BD4171"/>
    <w:rsid w:val="00BF4B58"/>
    <w:rsid w:val="00C0238E"/>
    <w:rsid w:val="00C271DC"/>
    <w:rsid w:val="00C3228D"/>
    <w:rsid w:val="00C579A1"/>
    <w:rsid w:val="00C72A78"/>
    <w:rsid w:val="00C82135"/>
    <w:rsid w:val="00C93D52"/>
    <w:rsid w:val="00CA04BC"/>
    <w:rsid w:val="00CB7C69"/>
    <w:rsid w:val="00CD23DA"/>
    <w:rsid w:val="00D22B02"/>
    <w:rsid w:val="00D42927"/>
    <w:rsid w:val="00D46829"/>
    <w:rsid w:val="00D51F41"/>
    <w:rsid w:val="00D57470"/>
    <w:rsid w:val="00D70B23"/>
    <w:rsid w:val="00DA0002"/>
    <w:rsid w:val="00DA2B1A"/>
    <w:rsid w:val="00DB2D83"/>
    <w:rsid w:val="00DC0AED"/>
    <w:rsid w:val="00DD124E"/>
    <w:rsid w:val="00DD5094"/>
    <w:rsid w:val="00DE2AC1"/>
    <w:rsid w:val="00DF01F0"/>
    <w:rsid w:val="00E00CD3"/>
    <w:rsid w:val="00E05AA9"/>
    <w:rsid w:val="00E06F41"/>
    <w:rsid w:val="00E07206"/>
    <w:rsid w:val="00E109CD"/>
    <w:rsid w:val="00E2024A"/>
    <w:rsid w:val="00E6351A"/>
    <w:rsid w:val="00E647F5"/>
    <w:rsid w:val="00E65F76"/>
    <w:rsid w:val="00E77AAA"/>
    <w:rsid w:val="00E81E4F"/>
    <w:rsid w:val="00E92B83"/>
    <w:rsid w:val="00E93C96"/>
    <w:rsid w:val="00EA27FD"/>
    <w:rsid w:val="00EA5A5C"/>
    <w:rsid w:val="00EB3664"/>
    <w:rsid w:val="00F04E52"/>
    <w:rsid w:val="00F0629E"/>
    <w:rsid w:val="00F10811"/>
    <w:rsid w:val="00F205D1"/>
    <w:rsid w:val="00F23F90"/>
    <w:rsid w:val="00F25C25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2E"/>
    <w:rPr>
      <w:sz w:val="24"/>
      <w:szCs w:val="24"/>
    </w:rPr>
  </w:style>
  <w:style w:type="paragraph" w:styleId="1">
    <w:name w:val="heading 1"/>
    <w:basedOn w:val="a"/>
    <w:next w:val="a"/>
    <w:qFormat/>
    <w:rsid w:val="00A1342E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A1342E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A1342E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1342E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A1342E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A1342E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A1342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1342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A1342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42E"/>
    <w:pPr>
      <w:jc w:val="both"/>
    </w:pPr>
  </w:style>
  <w:style w:type="paragraph" w:styleId="20">
    <w:name w:val="Body Text 2"/>
    <w:basedOn w:val="a"/>
    <w:rsid w:val="00A1342E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A1342E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A1342E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A1342E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93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8B19-6D7F-4A81-846F-DAB19141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Анна</cp:lastModifiedBy>
  <cp:revision>3</cp:revision>
  <cp:lastPrinted>2018-02-22T06:24:00Z</cp:lastPrinted>
  <dcterms:created xsi:type="dcterms:W3CDTF">2018-03-16T10:32:00Z</dcterms:created>
  <dcterms:modified xsi:type="dcterms:W3CDTF">2018-03-16T12:40:00Z</dcterms:modified>
</cp:coreProperties>
</file>